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99D" w:rsidRPr="00CD4FED" w:rsidRDefault="0023260D">
      <w:pPr>
        <w:rPr>
          <w:rFonts w:ascii="Times New Roman" w:hAnsi="Times New Roman" w:cs="Times New Roman"/>
          <w:sz w:val="24"/>
          <w:szCs w:val="24"/>
        </w:rPr>
      </w:pPr>
      <w:r w:rsidRPr="00CD4FED">
        <w:rPr>
          <w:rFonts w:ascii="Times New Roman" w:hAnsi="Times New Roman" w:cs="Times New Roman"/>
          <w:sz w:val="24"/>
          <w:szCs w:val="24"/>
        </w:rPr>
        <w:t xml:space="preserve">Klasa VIII </w:t>
      </w:r>
    </w:p>
    <w:p w:rsidR="0023260D" w:rsidRPr="00CD4FED" w:rsidRDefault="0023260D">
      <w:pPr>
        <w:rPr>
          <w:rFonts w:ascii="Times New Roman" w:hAnsi="Times New Roman" w:cs="Times New Roman"/>
          <w:sz w:val="24"/>
          <w:szCs w:val="24"/>
        </w:rPr>
      </w:pPr>
      <w:r w:rsidRPr="00CD4FED">
        <w:rPr>
          <w:rFonts w:ascii="Times New Roman" w:hAnsi="Times New Roman" w:cs="Times New Roman"/>
          <w:sz w:val="24"/>
          <w:szCs w:val="24"/>
        </w:rPr>
        <w:t xml:space="preserve">Historia </w:t>
      </w:r>
    </w:p>
    <w:p w:rsidR="0023260D" w:rsidRPr="00CD4FED" w:rsidRDefault="0023260D">
      <w:pPr>
        <w:rPr>
          <w:rFonts w:ascii="Times New Roman" w:hAnsi="Times New Roman" w:cs="Times New Roman"/>
          <w:sz w:val="24"/>
          <w:szCs w:val="24"/>
        </w:rPr>
      </w:pPr>
      <w:r w:rsidRPr="00CD4FED">
        <w:rPr>
          <w:rFonts w:ascii="Times New Roman" w:hAnsi="Times New Roman" w:cs="Times New Roman"/>
          <w:sz w:val="24"/>
          <w:szCs w:val="24"/>
        </w:rPr>
        <w:t>Zapraszam do obejrzenia następujących filmów</w:t>
      </w:r>
    </w:p>
    <w:p w:rsidR="0023260D" w:rsidRDefault="0023260D" w:rsidP="0023260D">
      <w:pPr>
        <w:pStyle w:val="Akapitzlist"/>
        <w:numPr>
          <w:ilvl w:val="0"/>
          <w:numId w:val="1"/>
        </w:numPr>
      </w:pPr>
      <w:hyperlink r:id="rId5" w:history="1">
        <w:r w:rsidRPr="002D78A8">
          <w:rPr>
            <w:rStyle w:val="Hipercze"/>
          </w:rPr>
          <w:t>https://marzec1968.pl/m68/multimedia-1/intro/17273,Intro.html</w:t>
        </w:r>
      </w:hyperlink>
      <w:r>
        <w:t xml:space="preserve"> </w:t>
      </w:r>
    </w:p>
    <w:p w:rsidR="0023260D" w:rsidRDefault="0023260D" w:rsidP="0023260D">
      <w:pPr>
        <w:pStyle w:val="Akapitzlist"/>
        <w:numPr>
          <w:ilvl w:val="0"/>
          <w:numId w:val="1"/>
        </w:numPr>
      </w:pPr>
      <w:hyperlink r:id="rId6" w:history="1">
        <w:r w:rsidRPr="002D78A8">
          <w:rPr>
            <w:rStyle w:val="Hipercze"/>
          </w:rPr>
          <w:t>https://www.youtube.com/watch?v=44TxRZoHytA</w:t>
        </w:r>
      </w:hyperlink>
      <w:r>
        <w:t xml:space="preserve"> </w:t>
      </w:r>
    </w:p>
    <w:p w:rsidR="0023260D" w:rsidRDefault="0023260D" w:rsidP="0023260D">
      <w:pPr>
        <w:pStyle w:val="Akapitzlist"/>
        <w:numPr>
          <w:ilvl w:val="0"/>
          <w:numId w:val="1"/>
        </w:numPr>
      </w:pPr>
      <w:hyperlink r:id="rId7" w:history="1">
        <w:r w:rsidRPr="002D78A8">
          <w:rPr>
            <w:rStyle w:val="Hipercze"/>
          </w:rPr>
          <w:t>https://www.youtube.com/watch?v=zGSsUdwJl7g</w:t>
        </w:r>
      </w:hyperlink>
      <w:r>
        <w:t xml:space="preserve"> </w:t>
      </w:r>
    </w:p>
    <w:p w:rsidR="0023260D" w:rsidRDefault="0023260D" w:rsidP="0023260D"/>
    <w:p w:rsidR="0023260D" w:rsidRPr="00CD4FED" w:rsidRDefault="0023260D" w:rsidP="0023260D">
      <w:pPr>
        <w:rPr>
          <w:rFonts w:ascii="Times New Roman" w:hAnsi="Times New Roman" w:cs="Times New Roman"/>
          <w:sz w:val="24"/>
          <w:szCs w:val="24"/>
        </w:rPr>
      </w:pPr>
      <w:r w:rsidRPr="00CD4FED">
        <w:rPr>
          <w:rFonts w:ascii="Times New Roman" w:hAnsi="Times New Roman" w:cs="Times New Roman"/>
          <w:sz w:val="24"/>
          <w:szCs w:val="24"/>
        </w:rPr>
        <w:t xml:space="preserve">Notatka do lekcji: </w:t>
      </w:r>
    </w:p>
    <w:p w:rsidR="0023260D" w:rsidRPr="00CD4FED" w:rsidRDefault="0023260D" w:rsidP="0023260D">
      <w:pPr>
        <w:rPr>
          <w:rFonts w:ascii="Times New Roman" w:hAnsi="Times New Roman" w:cs="Times New Roman"/>
          <w:sz w:val="24"/>
          <w:szCs w:val="24"/>
        </w:rPr>
      </w:pPr>
      <w:r w:rsidRPr="00CD4FED">
        <w:rPr>
          <w:rFonts w:ascii="Times New Roman" w:hAnsi="Times New Roman" w:cs="Times New Roman"/>
          <w:sz w:val="24"/>
          <w:szCs w:val="24"/>
        </w:rPr>
        <w:t xml:space="preserve">T: Bunt społeczny w 1968 roku. </w:t>
      </w:r>
    </w:p>
    <w:p w:rsidR="0023260D" w:rsidRPr="0023260D" w:rsidRDefault="0023260D" w:rsidP="0023260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32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Przyczyny</w:t>
      </w:r>
    </w:p>
    <w:p w:rsidR="0023260D" w:rsidRPr="0023260D" w:rsidRDefault="0023260D" w:rsidP="0023260D">
      <w:pPr>
        <w:shd w:val="clear" w:color="auto" w:fill="FFFFFF"/>
        <w:spacing w:after="2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26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Geneza wydarzeń marcowych 1968 roku jest związana z sytuacją międzynarodową. W 1967 roku wybuchła wojna izraelsko-arabska, zaś Związek Radziecki opowiedział się jednoznacznie po stronie Palestyny. Taka postawa Moskwy wywarła nacisk na Władysława Gomułkę, by ten również potępił działanie Izraela. W partii zaczęły pojawiać się nagonki antyżydowskie. </w:t>
      </w:r>
      <w:r w:rsidR="00CD4FED" w:rsidRPr="00CD4F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Wzrastało niezadowolenie z rządów Władysława Gomułki. </w:t>
      </w:r>
      <w:r w:rsidRPr="002326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Szczególnie </w:t>
      </w:r>
      <w:r w:rsidR="00CD4FED" w:rsidRPr="00CD4F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ludzie młodzi domagali się wolności słowa, swobody podróżowania.</w:t>
      </w:r>
    </w:p>
    <w:p w:rsidR="0023260D" w:rsidRPr="0023260D" w:rsidRDefault="0023260D" w:rsidP="0023260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32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Przebieg</w:t>
      </w:r>
    </w:p>
    <w:p w:rsidR="00CD4FED" w:rsidRPr="00CD4FED" w:rsidRDefault="0023260D" w:rsidP="00CD4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26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Ocenzurowanie „Dziadów” wywołało wielką falę protestów studenckich. W wyniku zajść Adam Michnik i Henryk Szlajfer zostali relegowani z uczelni, a wielu innych stanęło przed Komisją Dyscyplinarną. W odwecie studenci zorganizowali 8 marca wiec na dziedzińcu UW, który został krwawo stłumiony. Do podobnych zajść doszło w Krakowie, Gdańsku i w Poznaniu. To spowodowało falę aresztowań i rozpętało kampanię</w:t>
      </w:r>
      <w:r w:rsidR="00CD4FED" w:rsidRPr="00CD4F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antysyjonistyczną</w:t>
      </w:r>
      <w:r w:rsidR="00CD4FED" w:rsidRPr="00CD4F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 prasie i w telewizji zaczęła dominować ordynarna retoryka, pojawiały się hasła: „Studenci do nauki, literaci do pióra!”, „Syjoniści do Syjamu”, „Mośki do Izraela!”. Adam Michnik, Jacek Kuroń i Karol Modzelewski zostali skazani na 3, 5 roku więzienia. Ponadto oskarżono 262 osoby (studentów i pracowników naukowych). Wielu studentów relegowano z uczelni i wcielono do wojska.</w:t>
      </w:r>
    </w:p>
    <w:p w:rsidR="00CD4FED" w:rsidRPr="00CD4FED" w:rsidRDefault="00CD4FED" w:rsidP="00CD4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4FED" w:rsidRPr="00CD4FED" w:rsidRDefault="00CD4FED" w:rsidP="00CD4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4FED" w:rsidRPr="00CD4FED" w:rsidRDefault="00CD4FED" w:rsidP="00CD4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4F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Skutki</w:t>
      </w:r>
    </w:p>
    <w:p w:rsidR="0023260D" w:rsidRDefault="00CD4FED" w:rsidP="00CD4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4F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Mnóstwo obywateli polskich pochodzenia żydowskiego musiało wyemigrować z kraju (około 15 tysięcy osób). Byli wśród nich wybitni naukowcy, dziennikarze, literaci</w:t>
      </w:r>
      <w:r w:rsidRPr="00CD4F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CD4F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partii doszło do wielkiej czystki, około 8 tysięcy osób zostało wyrzuconych z PZPR, a 80 zostało o</w:t>
      </w:r>
      <w:r w:rsidRPr="00CD4F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dsuniętych od wysokich stanowisk.</w:t>
      </w:r>
      <w:r w:rsidRPr="00CD4F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Gomułka mimo wielkiego kryzysu społecznego pozostał przy władzy, choć jego pozycja uległa znacznemu osłabieniu, co dodatkowo pogłębił fakt udziału Polski w zbrojnej interwencji w Czechosłowacji w sierpniu 1968 roku.</w:t>
      </w:r>
    </w:p>
    <w:p w:rsidR="00CD4FED" w:rsidRDefault="00CD4FED" w:rsidP="00CD4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2565B" w:rsidRDefault="0002565B" w:rsidP="00CD4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4FED" w:rsidRDefault="00CD4FED" w:rsidP="00CD4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Notatka do lekcji </w:t>
      </w:r>
    </w:p>
    <w:p w:rsidR="00CD4FED" w:rsidRDefault="00CD4FED" w:rsidP="00CD4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T: Bunt społeczny w 1970 roku.</w:t>
      </w:r>
    </w:p>
    <w:p w:rsidR="00CD4FED" w:rsidRPr="00CD4FED" w:rsidRDefault="00CD4FED" w:rsidP="00CD4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4FED" w:rsidRPr="00CD4FED" w:rsidRDefault="00CD4FED" w:rsidP="00CD4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4F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Przyczyny:</w:t>
      </w:r>
    </w:p>
    <w:p w:rsidR="00CD4FED" w:rsidRPr="00CD4FED" w:rsidRDefault="00CD4FED" w:rsidP="00CD4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4F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-ogólna stagnacja gospoda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rcza (uciążliwe „braki rynkowe”</w:t>
      </w:r>
      <w:r w:rsidRPr="00CD4F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),</w:t>
      </w:r>
    </w:p>
    <w:p w:rsidR="00CD4FED" w:rsidRDefault="00CD4FED" w:rsidP="00CD4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4F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-ogłoszenie przez władzę podwyżki cen detalicznych </w:t>
      </w:r>
      <w:r w:rsidRPr="00CD4F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art., spożywczych</w:t>
      </w:r>
      <w:r w:rsidRPr="00CD4F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przemysłowych, 12 grudnia 1970r.</w:t>
      </w:r>
    </w:p>
    <w:p w:rsidR="00CD4FED" w:rsidRPr="00CD4FED" w:rsidRDefault="00CD4FED" w:rsidP="00CD4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4FED" w:rsidRPr="00CD4FED" w:rsidRDefault="00CD4FED" w:rsidP="00CD4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4F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Przebieg </w:t>
      </w:r>
    </w:p>
    <w:p w:rsidR="00CD4FED" w:rsidRPr="00CD4FED" w:rsidRDefault="00CD4FED" w:rsidP="00CD4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4F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-strajk w Stoczni Gdańskiej – żądania cofnięcia podwyżki cen i zmian w rządzie , demonstracje ul</w:t>
      </w:r>
      <w:r w:rsidR="000256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iczne na terenie Trójmiasta,</w:t>
      </w:r>
    </w:p>
    <w:p w:rsidR="00CD4FED" w:rsidRPr="00CD4FED" w:rsidRDefault="00CD4FED" w:rsidP="00CD4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4F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-eskalacja konfliktu: gdy władze odmówiły rokowań, manifestanci podpalili budynek KW PZPR w Gdańsku (milicja rozpoczyna a</w:t>
      </w:r>
      <w:r w:rsidR="000256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resztowania uczestników zajść),</w:t>
      </w:r>
    </w:p>
    <w:p w:rsidR="00CD4FED" w:rsidRPr="00CD4FED" w:rsidRDefault="00CD4FED" w:rsidP="00CD4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4F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-w Gdyni MO otwiera ogień do robotników po</w:t>
      </w:r>
      <w:r w:rsidR="000256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dążających, </w:t>
      </w:r>
      <w:r w:rsidRPr="00CD4F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pracy; do akcji wchodzą czołgi – giną ludzie, 17 grudnia 1970r.;</w:t>
      </w:r>
      <w:r w:rsidR="000256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(18 osób zamordowanych wśród, których był Zbigniew </w:t>
      </w:r>
      <w:proofErr w:type="spellStart"/>
      <w:r w:rsidR="000256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Godlwski</w:t>
      </w:r>
      <w:proofErr w:type="spellEnd"/>
      <w:r w:rsidR="000256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CD4FED" w:rsidRPr="00CD4FED" w:rsidRDefault="00CD4FED" w:rsidP="00CD4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4F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-strajki, manifestacje ogarniają Szczecin, Elbląg i Słupsk, 17 grudnia 1970r;</w:t>
      </w:r>
    </w:p>
    <w:p w:rsidR="00CD4FED" w:rsidRPr="00CD4FED" w:rsidRDefault="00CD4FED" w:rsidP="00CD4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4F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-zmiany w KC PZPR, - na stanowisku I sekretarza KC Wł. Gomułkę zastępuje Edward Gierek, 20 grudnia 1970r;</w:t>
      </w:r>
    </w:p>
    <w:p w:rsidR="00CD4FED" w:rsidRPr="00CD4FED" w:rsidRDefault="00CD4FED" w:rsidP="00025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4F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-Edward Gierek, (ur.1913r), górnik, w latach 1923-1948 przebywał na emigracji (Belgia), po powrocie do kraju wstąpił do PZPR, został I sekretarzem KW PZPR w Katowicach(1957-1970) i </w:t>
      </w:r>
      <w:proofErr w:type="spellStart"/>
      <w:r w:rsidRPr="00CD4F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proofErr w:type="spellEnd"/>
      <w:r w:rsidRPr="00CD4F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sekretarzem KC PZPR (1970-1980), odsunięty od władzy po wystąpieniach robotniczych z sierpnia 1980r, w stanie woje</w:t>
      </w:r>
      <w:r w:rsidR="000256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nnym wyrzucony z partii (1981);</w:t>
      </w:r>
    </w:p>
    <w:p w:rsidR="00CD4FED" w:rsidRPr="00CD4FED" w:rsidRDefault="00CD4FED" w:rsidP="00CD4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4F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-kolejne strajki w Szczecinie, 22-24 stycznia 1971r;</w:t>
      </w:r>
    </w:p>
    <w:p w:rsidR="00CD4FED" w:rsidRPr="00CD4FED" w:rsidRDefault="00CD4FED" w:rsidP="00CD4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4F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-spotkania Gierka ze strajkującymi w Szczecinie i w Gdańsku – obietnice poprawy warunków życiowych i słynne gierkowskie „...no, to jak – </w:t>
      </w:r>
      <w:r w:rsidRPr="000256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pomożecie”</w:t>
      </w:r>
      <w:r w:rsidRPr="00CD4F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odpowiedź stoczniowców gdańskich „</w:t>
      </w:r>
      <w:r w:rsidRPr="000256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pomożemy”,</w:t>
      </w:r>
      <w:r w:rsidRPr="00CD4F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25 stycznia 1971r;</w:t>
      </w:r>
    </w:p>
    <w:p w:rsidR="00CD4FED" w:rsidRPr="0002565B" w:rsidRDefault="0002565B" w:rsidP="00CD4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Skutki:</w:t>
      </w:r>
    </w:p>
    <w:p w:rsidR="00CD4FED" w:rsidRPr="00CD4FED" w:rsidRDefault="00CD4FED" w:rsidP="00CD4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4F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-zmiany w rządzie – do władzy doszła ekipa E. Gierka;</w:t>
      </w:r>
    </w:p>
    <w:p w:rsidR="00CD4FED" w:rsidRPr="00CD4FED" w:rsidRDefault="00CD4FED" w:rsidP="00CD4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4F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-śmierć kilkudziesięciu uczestników zajść (władze zaniżały liczby ofiar, niszczyły groby poległych);</w:t>
      </w:r>
    </w:p>
    <w:p w:rsidR="00CD4FED" w:rsidRPr="00CD4FED" w:rsidRDefault="00CD4FED" w:rsidP="00CD4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4F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-wycofano się z podwyżek cen (nowa ekipa okazała się bezradna wobec strajku włókniarek łódzkich), 15 luty 1971r;</w:t>
      </w:r>
    </w:p>
    <w:p w:rsidR="00CD4FED" w:rsidRDefault="00CD4FED" w:rsidP="00CD4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2565B" w:rsidRDefault="0002565B" w:rsidP="00CD4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2565B" w:rsidRDefault="0002565B" w:rsidP="00CD4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ramach podsumowania informacji o Żołnierzach wyklętych zapraszam do zagrania w grę</w:t>
      </w:r>
    </w:p>
    <w:p w:rsidR="0002565B" w:rsidRDefault="0002565B" w:rsidP="00CD4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8" w:history="1">
        <w:r w:rsidRPr="002D78A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https://learningapps.org/1590258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02565B" w:rsidRDefault="0002565B" w:rsidP="00CD4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2565B" w:rsidRPr="00CD4FED" w:rsidRDefault="0002565B" w:rsidP="00CD4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sectPr w:rsidR="0002565B" w:rsidRPr="00CD4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C7A7C"/>
    <w:multiLevelType w:val="hybridMultilevel"/>
    <w:tmpl w:val="9BF8F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60D"/>
    <w:rsid w:val="0002565B"/>
    <w:rsid w:val="0023260D"/>
    <w:rsid w:val="0062479E"/>
    <w:rsid w:val="007F699D"/>
    <w:rsid w:val="00CD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5CD90-2F25-49E3-B37B-55DB5E34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260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2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2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159025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GSsUdwJl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4TxRZoHytA" TargetMode="External"/><Relationship Id="rId5" Type="http://schemas.openxmlformats.org/officeDocument/2006/relationships/hyperlink" Target="https://marzec1968.pl/m68/multimedia-1/intro/17273,Intro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602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Stach</dc:creator>
  <cp:keywords/>
  <dc:description/>
  <cp:lastModifiedBy>Sylwester Stach</cp:lastModifiedBy>
  <cp:revision>1</cp:revision>
  <dcterms:created xsi:type="dcterms:W3CDTF">2020-03-16T08:05:00Z</dcterms:created>
  <dcterms:modified xsi:type="dcterms:W3CDTF">2020-03-16T08:43:00Z</dcterms:modified>
</cp:coreProperties>
</file>